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</w:tblGrid>
      <w:tr w:rsidR="006C397A" w:rsidRPr="006C397A" w:rsidTr="006C397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7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75"/>
            </w:tblGrid>
            <w:tr w:rsidR="006C397A" w:rsidRPr="006C397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C397A" w:rsidRPr="006C397A" w:rsidRDefault="006C397A" w:rsidP="006C39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ACABAB"/>
                      <w:sz w:val="27"/>
                      <w:szCs w:val="27"/>
                      <w:lang w:eastAsia="es-ES"/>
                    </w:rPr>
                  </w:pPr>
                  <w:r w:rsidRPr="006C397A">
                    <w:rPr>
                      <w:rFonts w:ascii="Arial" w:eastAsia="Times New Roman" w:hAnsi="Arial" w:cs="Arial"/>
                      <w:color w:val="ACABAB"/>
                      <w:sz w:val="27"/>
                      <w:szCs w:val="27"/>
                      <w:lang w:eastAsia="es-ES"/>
                    </w:rPr>
                    <w:t>30 DE OCTUBRE, 2014</w:t>
                  </w:r>
                </w:p>
              </w:tc>
            </w:tr>
          </w:tbl>
          <w:p w:rsidR="006C397A" w:rsidRPr="006C397A" w:rsidRDefault="006C397A" w:rsidP="006C397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6C397A" w:rsidRPr="006C397A" w:rsidTr="006C397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C397A" w:rsidRPr="006C397A" w:rsidRDefault="006C397A" w:rsidP="006C397A">
            <w:pPr>
              <w:shd w:val="clear" w:color="auto" w:fill="424242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6C397A" w:rsidRPr="006C397A" w:rsidTr="006C397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6C397A" w:rsidRPr="006C397A" w:rsidRDefault="006C397A" w:rsidP="006C3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6C397A">
              <w:rPr>
                <w:rFonts w:ascii="Arial" w:eastAsia="Times New Roman" w:hAnsi="Arial" w:cs="Arial"/>
                <w:color w:val="333333"/>
                <w:sz w:val="19"/>
                <w:szCs w:val="19"/>
                <w:lang w:eastAsia="es-ES"/>
              </w:rPr>
              <w:t>Estimados compañeros:</w:t>
            </w:r>
          </w:p>
          <w:p w:rsidR="006C397A" w:rsidRPr="006C397A" w:rsidRDefault="006C397A" w:rsidP="006C3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</w:p>
          <w:p w:rsidR="006C397A" w:rsidRPr="006C397A" w:rsidRDefault="006C397A" w:rsidP="006C3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6C397A">
              <w:rPr>
                <w:rFonts w:ascii="Arial" w:eastAsia="Times New Roman" w:hAnsi="Arial" w:cs="Arial"/>
                <w:color w:val="333333"/>
                <w:sz w:val="19"/>
                <w:szCs w:val="19"/>
                <w:lang w:eastAsia="es-ES"/>
              </w:rPr>
              <w:t xml:space="preserve">En el día de hoy, tras las exigencias que veníamos planteándole a la empresa desde esta Comisión Directiva y Cuerpo de Delegados, entra en línea el primero de los 738 con cortina en </w:t>
            </w:r>
            <w:proofErr w:type="spellStart"/>
            <w:r w:rsidRPr="006C397A">
              <w:rPr>
                <w:rFonts w:ascii="Arial" w:eastAsia="Times New Roman" w:hAnsi="Arial" w:cs="Arial"/>
                <w:color w:val="333333"/>
                <w:sz w:val="19"/>
                <w:szCs w:val="19"/>
                <w:lang w:eastAsia="es-ES"/>
              </w:rPr>
              <w:t>Crew</w:t>
            </w:r>
            <w:proofErr w:type="spellEnd"/>
            <w:r w:rsidRPr="006C397A">
              <w:rPr>
                <w:rFonts w:ascii="Arial" w:eastAsia="Times New Roman" w:hAnsi="Arial" w:cs="Arial"/>
                <w:color w:val="333333"/>
                <w:sz w:val="19"/>
                <w:szCs w:val="19"/>
                <w:lang w:eastAsia="es-ES"/>
              </w:rPr>
              <w:t xml:space="preserve"> </w:t>
            </w:r>
            <w:proofErr w:type="spellStart"/>
            <w:r w:rsidRPr="006C397A">
              <w:rPr>
                <w:rFonts w:ascii="Arial" w:eastAsia="Times New Roman" w:hAnsi="Arial" w:cs="Arial"/>
                <w:color w:val="333333"/>
                <w:sz w:val="19"/>
                <w:szCs w:val="19"/>
                <w:lang w:eastAsia="es-ES"/>
              </w:rPr>
              <w:t>Rest</w:t>
            </w:r>
            <w:proofErr w:type="spellEnd"/>
            <w:r w:rsidRPr="006C397A">
              <w:rPr>
                <w:rFonts w:ascii="Arial" w:eastAsia="Times New Roman" w:hAnsi="Arial" w:cs="Arial"/>
                <w:color w:val="333333"/>
                <w:sz w:val="19"/>
                <w:szCs w:val="19"/>
                <w:lang w:eastAsia="es-ES"/>
              </w:rPr>
              <w:t>. El resto de los 800 se irán desprogramando paulatinamente hasta que mantenimiento complete la adecuación de la zona en el resto de las aeronaves.</w:t>
            </w:r>
          </w:p>
          <w:p w:rsidR="006C397A" w:rsidRPr="006C397A" w:rsidRDefault="006C397A" w:rsidP="006C397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es-ES"/>
              </w:rPr>
            </w:pPr>
            <w:r w:rsidRPr="006C397A">
              <w:rPr>
                <w:rFonts w:ascii="Arial" w:eastAsia="Times New Roman" w:hAnsi="Arial" w:cs="Arial"/>
                <w:color w:val="333333"/>
                <w:sz w:val="19"/>
                <w:szCs w:val="19"/>
                <w:lang w:eastAsia="es-ES"/>
              </w:rPr>
              <w:t>Saludos,</w:t>
            </w:r>
          </w:p>
          <w:p w:rsidR="006C397A" w:rsidRPr="006C397A" w:rsidRDefault="006C397A" w:rsidP="006C3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</w:p>
          <w:p w:rsidR="006C397A" w:rsidRPr="006C397A" w:rsidRDefault="006C397A" w:rsidP="006C3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</w:p>
        </w:tc>
      </w:tr>
      <w:tr w:rsidR="006C397A" w:rsidRPr="006C397A" w:rsidTr="006C397A">
        <w:trPr>
          <w:tblCellSpacing w:w="0" w:type="dxa"/>
        </w:trPr>
        <w:tc>
          <w:tcPr>
            <w:tcW w:w="0" w:type="auto"/>
            <w:tcBorders>
              <w:top w:val="single" w:sz="6" w:space="0" w:color="D6D6D6"/>
            </w:tcBorders>
            <w:shd w:val="clear" w:color="auto" w:fill="F6F6F6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6C397A" w:rsidRPr="006C397A" w:rsidRDefault="006C397A" w:rsidP="006C397A">
            <w:pPr>
              <w:spacing w:after="0" w:line="255" w:lineRule="atLeast"/>
              <w:rPr>
                <w:rFonts w:ascii="Arial" w:eastAsia="Times New Roman" w:hAnsi="Arial" w:cs="Arial"/>
                <w:color w:val="666666"/>
                <w:sz w:val="19"/>
                <w:szCs w:val="19"/>
                <w:lang w:eastAsia="es-ES"/>
              </w:rPr>
            </w:pPr>
            <w:r w:rsidRPr="006C397A">
              <w:rPr>
                <w:rFonts w:ascii="Arial" w:eastAsia="Times New Roman" w:hAnsi="Arial" w:cs="Arial"/>
                <w:color w:val="333333"/>
                <w:sz w:val="19"/>
                <w:szCs w:val="19"/>
                <w:shd w:val="clear" w:color="auto" w:fill="FFFFFF"/>
                <w:lang w:eastAsia="es-ES"/>
              </w:rPr>
              <w:t>COMISIÓN DIRECTIVA DE AERONAVEGANTES</w:t>
            </w:r>
          </w:p>
        </w:tc>
      </w:tr>
    </w:tbl>
    <w:p w:rsidR="00163C33" w:rsidRPr="006C397A" w:rsidRDefault="00163C33" w:rsidP="006C397A">
      <w:bookmarkStart w:id="0" w:name="_GoBack"/>
      <w:bookmarkEnd w:id="0"/>
    </w:p>
    <w:sectPr w:rsidR="00163C33" w:rsidRPr="006C39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31"/>
    <w:rsid w:val="00163C33"/>
    <w:rsid w:val="00394E4D"/>
    <w:rsid w:val="006C397A"/>
    <w:rsid w:val="006D1031"/>
    <w:rsid w:val="00C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94E4D"/>
  </w:style>
  <w:style w:type="character" w:customStyle="1" w:styleId="il">
    <w:name w:val="il"/>
    <w:basedOn w:val="Fuentedeprrafopredeter"/>
    <w:rsid w:val="00394E4D"/>
  </w:style>
  <w:style w:type="character" w:styleId="Hipervnculo">
    <w:name w:val="Hyperlink"/>
    <w:basedOn w:val="Fuentedeprrafopredeter"/>
    <w:uiPriority w:val="99"/>
    <w:semiHidden/>
    <w:unhideWhenUsed/>
    <w:rsid w:val="00394E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94E4D"/>
  </w:style>
  <w:style w:type="character" w:customStyle="1" w:styleId="il">
    <w:name w:val="il"/>
    <w:basedOn w:val="Fuentedeprrafopredeter"/>
    <w:rsid w:val="00394E4D"/>
  </w:style>
  <w:style w:type="character" w:styleId="Hipervnculo">
    <w:name w:val="Hyperlink"/>
    <w:basedOn w:val="Fuentedeprrafopredeter"/>
    <w:uiPriority w:val="99"/>
    <w:semiHidden/>
    <w:unhideWhenUsed/>
    <w:rsid w:val="00394E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2285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11976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006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692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4569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190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2887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1055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Comunicacion</cp:lastModifiedBy>
  <cp:revision>2</cp:revision>
  <dcterms:created xsi:type="dcterms:W3CDTF">2015-04-09T18:00:00Z</dcterms:created>
  <dcterms:modified xsi:type="dcterms:W3CDTF">2015-04-09T18:00:00Z</dcterms:modified>
</cp:coreProperties>
</file>